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DE" w:rsidRDefault="005A73DE" w:rsidP="005A73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73DE">
        <w:rPr>
          <w:color w:val="111111"/>
          <w:shd w:val="clear" w:color="auto" w:fill="FFFFFF"/>
        </w:rPr>
        <w:t>Для любого человека важно уметь </w:t>
      </w:r>
      <w:r w:rsidRPr="005A73DE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задавать вопросы</w:t>
      </w:r>
      <w:r w:rsidRPr="005A73DE">
        <w:rPr>
          <w:color w:val="111111"/>
          <w:shd w:val="clear" w:color="auto" w:fill="FFFFFF"/>
        </w:rPr>
        <w:t>. В процессе познания </w:t>
      </w:r>
      <w:r w:rsidRPr="005A73DE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вопрос играет важную роль</w:t>
      </w:r>
      <w:r w:rsidRPr="005A73DE">
        <w:rPr>
          <w:color w:val="111111"/>
          <w:shd w:val="clear" w:color="auto" w:fill="FFFFFF"/>
        </w:rPr>
        <w:t>. Можно сказать, что познание начинается с </w:t>
      </w:r>
      <w:r w:rsidRPr="005A73DE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вопроса</w:t>
      </w:r>
      <w:r w:rsidRPr="005A73DE">
        <w:rPr>
          <w:color w:val="111111"/>
          <w:shd w:val="clear" w:color="auto" w:fill="FFFFFF"/>
        </w:rPr>
        <w:t>. </w:t>
      </w:r>
      <w:r w:rsidRPr="005A73DE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Вопрос</w:t>
      </w:r>
      <w:r w:rsidRPr="005A73DE">
        <w:rPr>
          <w:color w:val="111111"/>
          <w:shd w:val="clear" w:color="auto" w:fill="FFFFFF"/>
        </w:rPr>
        <w:t> направляет мышление ребёнка на поиск ответа, таким образом, приобщая его к умственному труду. В наше время очень много детей не умеют </w:t>
      </w:r>
      <w:r w:rsidRPr="005A73DE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задавать вопросы</w:t>
      </w:r>
      <w:r w:rsidRPr="005A73DE">
        <w:rPr>
          <w:color w:val="111111"/>
          <w:shd w:val="clear" w:color="auto" w:fill="FFFFFF"/>
        </w:rPr>
        <w:t>, из-за чего у них снижается потребность в познании, не расширяются активный и пассивный словари, не активизируется любознательность. Для того чтобы понять, как помочь формированию этой важной функции, предлагаю кратко рассмотреть теоретические аспекты и методы работы с </w:t>
      </w:r>
      <w:r w:rsidRPr="005A73DE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вопросами</w:t>
      </w:r>
      <w:r w:rsidRPr="005A73DE">
        <w:rPr>
          <w:color w:val="111111"/>
          <w:shd w:val="clear" w:color="auto" w:fill="FFFFFF"/>
        </w:rPr>
        <w:t>. Данный материал не является правилом, это своего рода памятка, созданная на основе изученного материала по данной теме.</w:t>
      </w:r>
      <w:r w:rsidRPr="005A73DE">
        <w:rPr>
          <w:color w:val="111111"/>
        </w:rPr>
        <w:t xml:space="preserve"> </w:t>
      </w:r>
    </w:p>
    <w:p w:rsidR="005A73DE" w:rsidRDefault="005A73DE" w:rsidP="005A73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73DE">
        <w:rPr>
          <w:b/>
          <w:color w:val="111111"/>
          <w:u w:val="single"/>
        </w:rPr>
        <w:t>2-3 года</w:t>
      </w:r>
      <w:r w:rsidRPr="005A73DE">
        <w:rPr>
          <w:color w:val="111111"/>
        </w:rPr>
        <w:t>. </w:t>
      </w:r>
      <w:r w:rsidRPr="005A73DE">
        <w:rPr>
          <w:color w:val="111111"/>
          <w:u w:val="single"/>
          <w:bdr w:val="none" w:sz="0" w:space="0" w:color="auto" w:frame="1"/>
        </w:rPr>
        <w:t>Особенности развития</w:t>
      </w:r>
      <w:r w:rsidRPr="005A73DE">
        <w:rPr>
          <w:color w:val="111111"/>
        </w:rPr>
        <w:t xml:space="preserve">: дети ориентируются в своих действиях на культурную модель, воспроизводимую взрослым, совершенствуются восприятие, речь, начальные формы произвольного поведения, игры, наглядно-действенное мышление. Учатся выполнять простые словесные просьбы взрослых в пределах видимой наглядной ситуации, характерна неосознанность мотивов, импульсивность и зависимость чувств и желаний от ситуации, начинает складываться произвольность поведения, появляются чувства гордости и стыда, начинают формироваться элементы самосознания. </w:t>
      </w:r>
    </w:p>
    <w:p w:rsidR="005A73DE" w:rsidRDefault="005A73DE" w:rsidP="005A73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73DE">
        <w:rPr>
          <w:color w:val="111111"/>
        </w:rPr>
        <w:t>Тип </w:t>
      </w:r>
      <w:r w:rsidRPr="005A73DE">
        <w:rPr>
          <w:rStyle w:val="a3"/>
          <w:b w:val="0"/>
          <w:color w:val="111111"/>
          <w:bdr w:val="none" w:sz="0" w:space="0" w:color="auto" w:frame="1"/>
        </w:rPr>
        <w:t>вопроса</w:t>
      </w:r>
      <w:r w:rsidRPr="005A73DE">
        <w:rPr>
          <w:color w:val="111111"/>
        </w:rPr>
        <w:t>, </w:t>
      </w:r>
      <w:r w:rsidRPr="005A73DE">
        <w:rPr>
          <w:color w:val="111111"/>
          <w:u w:val="single"/>
          <w:bdr w:val="none" w:sz="0" w:space="0" w:color="auto" w:frame="1"/>
        </w:rPr>
        <w:t>формируемый на данном этапе</w:t>
      </w:r>
      <w:r w:rsidRPr="005A73DE">
        <w:rPr>
          <w:color w:val="111111"/>
        </w:rPr>
        <w:t>: общий </w:t>
      </w:r>
      <w:r w:rsidRPr="005A73DE">
        <w:rPr>
          <w:i/>
          <w:iCs/>
          <w:color w:val="111111"/>
          <w:bdr w:val="none" w:sz="0" w:space="0" w:color="auto" w:frame="1"/>
        </w:rPr>
        <w:t>(требует ответа да/нет)</w:t>
      </w:r>
      <w:r w:rsidRPr="005A73DE">
        <w:rPr>
          <w:color w:val="111111"/>
        </w:rPr>
        <w:t xml:space="preserve">. </w:t>
      </w:r>
    </w:p>
    <w:p w:rsidR="005A73DE" w:rsidRDefault="005A73DE" w:rsidP="005A73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73DE">
        <w:rPr>
          <w:color w:val="111111"/>
        </w:rPr>
        <w:t>Упражнения, способствующее формированию умения </w:t>
      </w:r>
      <w:r w:rsidRPr="005A73DE">
        <w:rPr>
          <w:rStyle w:val="a3"/>
          <w:b w:val="0"/>
          <w:color w:val="111111"/>
          <w:bdr w:val="none" w:sz="0" w:space="0" w:color="auto" w:frame="1"/>
        </w:rPr>
        <w:t xml:space="preserve">задавать </w:t>
      </w:r>
      <w:r w:rsidRPr="005A73DE">
        <w:rPr>
          <w:rStyle w:val="a3"/>
          <w:b w:val="0"/>
          <w:color w:val="111111"/>
          <w:bdr w:val="none" w:sz="0" w:space="0" w:color="auto" w:frame="1"/>
        </w:rPr>
        <w:t>вопросы</w:t>
      </w:r>
      <w:r w:rsidRPr="005A73DE">
        <w:rPr>
          <w:color w:val="111111"/>
        </w:rPr>
        <w:t>:</w:t>
      </w:r>
      <w:r w:rsidRPr="005A73DE">
        <w:rPr>
          <w:color w:val="111111"/>
        </w:rPr>
        <w:t xml:space="preserve"> -</w:t>
      </w:r>
      <w:r w:rsidRPr="005A73DE">
        <w:rPr>
          <w:i/>
          <w:iCs/>
          <w:color w:val="111111"/>
          <w:bdr w:val="none" w:sz="0" w:space="0" w:color="auto" w:frame="1"/>
        </w:rPr>
        <w:t>«Угадай-ка»</w:t>
      </w:r>
      <w:r w:rsidRPr="005A73DE">
        <w:rPr>
          <w:color w:val="111111"/>
        </w:rPr>
        <w:t>. Рассмотреть картинку с большим количеством предметов и деталей. Дальше </w:t>
      </w:r>
      <w:r w:rsidRPr="005A73DE">
        <w:rPr>
          <w:rStyle w:val="a3"/>
          <w:b w:val="0"/>
          <w:color w:val="111111"/>
          <w:bdr w:val="none" w:sz="0" w:space="0" w:color="auto" w:frame="1"/>
        </w:rPr>
        <w:t>ребенок картинку видит</w:t>
      </w:r>
      <w:r w:rsidRPr="005A73DE">
        <w:rPr>
          <w:color w:val="111111"/>
        </w:rPr>
        <w:t xml:space="preserve">, </w:t>
      </w:r>
      <w:r>
        <w:rPr>
          <w:color w:val="111111"/>
        </w:rPr>
        <w:t>взрослый</w:t>
      </w:r>
      <w:r w:rsidRPr="005A73DE">
        <w:rPr>
          <w:color w:val="111111"/>
        </w:rPr>
        <w:t xml:space="preserve"> - нет. </w:t>
      </w:r>
      <w:r w:rsidRPr="005A73DE">
        <w:rPr>
          <w:rStyle w:val="a3"/>
          <w:b w:val="0"/>
          <w:color w:val="111111"/>
          <w:bdr w:val="none" w:sz="0" w:space="0" w:color="auto" w:frame="1"/>
        </w:rPr>
        <w:t>Ребенок задает вопросы</w:t>
      </w:r>
      <w:r w:rsidRPr="005A73DE">
        <w:rPr>
          <w:color w:val="111111"/>
        </w:rPr>
        <w:t xml:space="preserve">. </w:t>
      </w:r>
    </w:p>
    <w:p w:rsidR="005A73DE" w:rsidRPr="005A73DE" w:rsidRDefault="005A73DE" w:rsidP="005A73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73DE">
        <w:rPr>
          <w:color w:val="111111"/>
        </w:rPr>
        <w:t>Не давать </w:t>
      </w:r>
      <w:r w:rsidRPr="005A73DE">
        <w:rPr>
          <w:rStyle w:val="a3"/>
          <w:b w:val="0"/>
          <w:color w:val="111111"/>
          <w:bdr w:val="none" w:sz="0" w:space="0" w:color="auto" w:frame="1"/>
        </w:rPr>
        <w:t>ребенку примера</w:t>
      </w:r>
      <w:r w:rsidRPr="005A73DE">
        <w:rPr>
          <w:color w:val="111111"/>
        </w:rPr>
        <w:t>, пусть сам попробует спросить. </w:t>
      </w:r>
      <w:r w:rsidRPr="005A73DE">
        <w:rPr>
          <w:i/>
          <w:iCs/>
          <w:color w:val="111111"/>
          <w:bdr w:val="none" w:sz="0" w:space="0" w:color="auto" w:frame="1"/>
        </w:rPr>
        <w:t>(Отвечать да/нет)</w:t>
      </w:r>
      <w:r w:rsidRPr="005A73DE">
        <w:rPr>
          <w:color w:val="111111"/>
        </w:rPr>
        <w:t>.</w:t>
      </w:r>
    </w:p>
    <w:p w:rsidR="005A73DE" w:rsidRPr="005A73DE" w:rsidRDefault="005A73DE" w:rsidP="005A73DE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5A73DE">
        <w:rPr>
          <w:color w:val="111111"/>
        </w:rPr>
        <w:t>-</w:t>
      </w:r>
      <w:r>
        <w:rPr>
          <w:color w:val="111111"/>
        </w:rPr>
        <w:t xml:space="preserve"> </w:t>
      </w:r>
      <w:r w:rsidRPr="005A73DE">
        <w:rPr>
          <w:color w:val="111111"/>
        </w:rPr>
        <w:t>Чтение и обсуждение сказок, стихов, художественных произведений.</w:t>
      </w:r>
    </w:p>
    <w:p w:rsidR="005A73DE" w:rsidRDefault="005A73DE" w:rsidP="005A73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73DE">
        <w:rPr>
          <w:b/>
          <w:color w:val="111111"/>
          <w:u w:val="single"/>
        </w:rPr>
        <w:t>3-4 года.</w:t>
      </w:r>
      <w:r w:rsidRPr="005A73DE">
        <w:rPr>
          <w:color w:val="111111"/>
        </w:rPr>
        <w:t> </w:t>
      </w:r>
      <w:r w:rsidRPr="005A73DE">
        <w:rPr>
          <w:color w:val="111111"/>
          <w:u w:val="single"/>
          <w:bdr w:val="none" w:sz="0" w:space="0" w:color="auto" w:frame="1"/>
        </w:rPr>
        <w:t>Особенности развития</w:t>
      </w:r>
      <w:r w:rsidRPr="005A73DE">
        <w:rPr>
          <w:color w:val="111111"/>
        </w:rPr>
        <w:t>: Ведущий тип общения- ситуативно-деловое. Это означает, что взрослый привлекает </w:t>
      </w:r>
      <w:r w:rsidRPr="005A73DE">
        <w:rPr>
          <w:rStyle w:val="a3"/>
          <w:b w:val="0"/>
          <w:color w:val="111111"/>
          <w:bdr w:val="none" w:sz="0" w:space="0" w:color="auto" w:frame="1"/>
        </w:rPr>
        <w:t>ребенка</w:t>
      </w:r>
      <w:r w:rsidRPr="005A73DE">
        <w:rPr>
          <w:color w:val="111111"/>
        </w:rPr>
        <w:t> в первую очередь как партнер по интересной совместной деятельности. Мышление </w:t>
      </w:r>
      <w:r w:rsidRPr="005A73DE">
        <w:rPr>
          <w:rStyle w:val="a3"/>
          <w:b w:val="0"/>
          <w:color w:val="111111"/>
          <w:bdr w:val="none" w:sz="0" w:space="0" w:color="auto" w:frame="1"/>
        </w:rPr>
        <w:t>ребенка</w:t>
      </w:r>
      <w:r w:rsidRPr="005A73DE">
        <w:rPr>
          <w:color w:val="111111"/>
        </w:rPr>
        <w:t> носит наглядно-образный характер, внимание, память, остаются непроизвольными, речь находится в стадии формирования. Тип </w:t>
      </w:r>
      <w:r w:rsidRPr="005A73DE">
        <w:rPr>
          <w:rStyle w:val="a3"/>
          <w:b w:val="0"/>
          <w:color w:val="111111"/>
          <w:bdr w:val="none" w:sz="0" w:space="0" w:color="auto" w:frame="1"/>
        </w:rPr>
        <w:t>вопроса</w:t>
      </w:r>
      <w:r w:rsidRPr="005A73DE">
        <w:rPr>
          <w:color w:val="111111"/>
        </w:rPr>
        <w:t>, </w:t>
      </w:r>
      <w:r w:rsidRPr="005A73DE">
        <w:rPr>
          <w:color w:val="111111"/>
          <w:u w:val="single"/>
          <w:bdr w:val="none" w:sz="0" w:space="0" w:color="auto" w:frame="1"/>
        </w:rPr>
        <w:t>формируемый на данном этапе</w:t>
      </w:r>
      <w:r w:rsidRPr="005A73DE">
        <w:rPr>
          <w:color w:val="111111"/>
        </w:rPr>
        <w:t>: специальный - начинается с </w:t>
      </w:r>
      <w:r w:rsidRPr="005A73DE">
        <w:rPr>
          <w:rStyle w:val="a3"/>
          <w:b w:val="0"/>
          <w:color w:val="111111"/>
          <w:bdr w:val="none" w:sz="0" w:space="0" w:color="auto" w:frame="1"/>
        </w:rPr>
        <w:t>вопросительного слова</w:t>
      </w:r>
      <w:r w:rsidRPr="005A73DE">
        <w:rPr>
          <w:rStyle w:val="a3"/>
          <w:color w:val="111111"/>
          <w:bdr w:val="none" w:sz="0" w:space="0" w:color="auto" w:frame="1"/>
        </w:rPr>
        <w:t> </w:t>
      </w:r>
      <w:r w:rsidRPr="005A73DE">
        <w:rPr>
          <w:color w:val="111111"/>
        </w:rPr>
        <w:t xml:space="preserve">"Кто, что, какой, где, зачем, почему". </w:t>
      </w:r>
    </w:p>
    <w:p w:rsidR="005A73DE" w:rsidRDefault="005A73DE" w:rsidP="005A73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73DE">
        <w:rPr>
          <w:color w:val="111111"/>
        </w:rPr>
        <w:t>Упражнения, способствующее формированию умения </w:t>
      </w:r>
      <w:r w:rsidRPr="005A73DE">
        <w:rPr>
          <w:rStyle w:val="a3"/>
          <w:b w:val="0"/>
          <w:color w:val="111111"/>
          <w:bdr w:val="none" w:sz="0" w:space="0" w:color="auto" w:frame="1"/>
        </w:rPr>
        <w:t xml:space="preserve">задавать </w:t>
      </w:r>
      <w:r w:rsidRPr="005A73DE">
        <w:rPr>
          <w:rStyle w:val="a3"/>
          <w:b w:val="0"/>
          <w:color w:val="111111"/>
          <w:bdr w:val="none" w:sz="0" w:space="0" w:color="auto" w:frame="1"/>
        </w:rPr>
        <w:t>вопросы</w:t>
      </w:r>
      <w:r w:rsidRPr="005A73DE">
        <w:rPr>
          <w:color w:val="111111"/>
        </w:rPr>
        <w:t>:</w:t>
      </w:r>
      <w:r w:rsidRPr="005A73DE">
        <w:rPr>
          <w:color w:val="111111"/>
        </w:rPr>
        <w:t xml:space="preserve"> прочитать детям стихотворение Г. </w:t>
      </w:r>
      <w:proofErr w:type="spellStart"/>
      <w:r w:rsidRPr="005A73DE">
        <w:rPr>
          <w:color w:val="111111"/>
          <w:u w:val="single"/>
          <w:bdr w:val="none" w:sz="0" w:space="0" w:color="auto" w:frame="1"/>
        </w:rPr>
        <w:t>Ладонщикова</w:t>
      </w:r>
      <w:proofErr w:type="spellEnd"/>
      <w:r w:rsidRPr="005A73DE">
        <w:rPr>
          <w:color w:val="111111"/>
        </w:rPr>
        <w:t>:</w:t>
      </w:r>
    </w:p>
    <w:p w:rsidR="009A1EE3" w:rsidRDefault="009A1EE3" w:rsidP="005A73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Я люблю наш детский сад.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В нём полным-полно ребят.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Все они мои друзья.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 xml:space="preserve">Все, все, все — от А до </w:t>
      </w:r>
      <w:proofErr w:type="gramStart"/>
      <w:r w:rsidRPr="009A1EE3">
        <w:rPr>
          <w:color w:val="111111"/>
        </w:rPr>
        <w:t>Я</w:t>
      </w:r>
      <w:proofErr w:type="gramEnd"/>
      <w:r w:rsidRPr="009A1EE3">
        <w:rPr>
          <w:color w:val="111111"/>
        </w:rPr>
        <w:t>!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Во дворе они сейчас,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Познакомлю с ними вас: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Алла клумбу поливает,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Боря воду подаёт,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Вера вишенку сажает,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Галя песенку поёт;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Дима шарик надувает,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Ева с Ежиком играет,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Женя лепит пирожки,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Зоя буквы вырезает,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Ира ходит с кратким Й;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Коля строит дом с трубою,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Лёня чинит самосвал,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Маша машет мне рукою,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Надя чистит самовар;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lastRenderedPageBreak/>
        <w:t>Оля куклу наряжает,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Петя вертится волчком,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Рая фартук вышивает,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Саша хвалится сачком;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Таня мяч бросает в сетку,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Уля на небо глядит,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Федя ей даёт конфетку,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9A1EE3">
        <w:rPr>
          <w:color w:val="111111"/>
        </w:rPr>
        <w:t>Харитоша</w:t>
      </w:r>
      <w:proofErr w:type="spellEnd"/>
      <w:r w:rsidRPr="009A1EE3">
        <w:rPr>
          <w:color w:val="111111"/>
        </w:rPr>
        <w:t>, сидя, спит;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Цезарь ходит по скамейке,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Чарли пляшет на доске,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Шура Щукина линейкой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Ы выводит на песке.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Ъ и Ь знает девочка и так.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Эмма обруч поднимает,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Юра кормит голубей,</w:t>
      </w:r>
    </w:p>
    <w:p w:rsidR="009A1EE3" w:rsidRPr="009A1EE3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Яша смотрит и считает,</w:t>
      </w:r>
    </w:p>
    <w:p w:rsidR="005A73DE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A1EE3">
        <w:rPr>
          <w:color w:val="111111"/>
        </w:rPr>
        <w:t>Сколько я назвал друзей.</w:t>
      </w:r>
    </w:p>
    <w:p w:rsidR="009A1EE3" w:rsidRPr="005A73DE" w:rsidRDefault="009A1EE3" w:rsidP="009A1E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A73DE" w:rsidRDefault="005A73DE" w:rsidP="005A73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73DE">
        <w:rPr>
          <w:rStyle w:val="a3"/>
          <w:b w:val="0"/>
          <w:color w:val="111111"/>
          <w:bdr w:val="none" w:sz="0" w:space="0" w:color="auto" w:frame="1"/>
        </w:rPr>
        <w:t>Задание</w:t>
      </w:r>
      <w:r w:rsidRPr="005A73DE">
        <w:rPr>
          <w:color w:val="111111"/>
        </w:rPr>
        <w:t>:</w:t>
      </w:r>
      <w:r w:rsidRPr="005A73DE">
        <w:rPr>
          <w:color w:val="111111"/>
        </w:rPr>
        <w:t xml:space="preserve"> давайте </w:t>
      </w:r>
      <w:r w:rsidRPr="005A73DE">
        <w:rPr>
          <w:rStyle w:val="a3"/>
          <w:b w:val="0"/>
          <w:color w:val="111111"/>
          <w:bdr w:val="none" w:sz="0" w:space="0" w:color="auto" w:frame="1"/>
        </w:rPr>
        <w:t>зададим по одному вопросу</w:t>
      </w:r>
      <w:r w:rsidRPr="005A73DE">
        <w:rPr>
          <w:color w:val="111111"/>
        </w:rPr>
        <w:t> каждому герою стихотворения.</w:t>
      </w:r>
    </w:p>
    <w:p w:rsidR="005A73DE" w:rsidRPr="005A73DE" w:rsidRDefault="005A73DE" w:rsidP="005A73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5A73DE" w:rsidRDefault="005A73DE" w:rsidP="005A73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73DE">
        <w:rPr>
          <w:b/>
          <w:color w:val="111111"/>
          <w:u w:val="single"/>
        </w:rPr>
        <w:t>4-5 лет. </w:t>
      </w:r>
      <w:r w:rsidRPr="005A73DE">
        <w:rPr>
          <w:color w:val="111111"/>
          <w:u w:val="single"/>
          <w:bdr w:val="none" w:sz="0" w:space="0" w:color="auto" w:frame="1"/>
        </w:rPr>
        <w:t>Особенности развития</w:t>
      </w:r>
      <w:r w:rsidRPr="005A73DE">
        <w:rPr>
          <w:color w:val="111111"/>
        </w:rPr>
        <w:t xml:space="preserve">: общение носит </w:t>
      </w:r>
      <w:proofErr w:type="spellStart"/>
      <w:r w:rsidRPr="005A73DE">
        <w:rPr>
          <w:color w:val="111111"/>
        </w:rPr>
        <w:t>внеситуативно</w:t>
      </w:r>
      <w:proofErr w:type="spellEnd"/>
      <w:r w:rsidRPr="005A73DE">
        <w:rPr>
          <w:color w:val="111111"/>
        </w:rPr>
        <w:t xml:space="preserve">-деловой характер, мышление носит наглядно-образный характер, дети более эмоционально устойчивы, менее капризны, начинают проявлять интерес к своим сверстникам как к партнерам по игре. Мнение сверстника приобретает особую значимость. </w:t>
      </w:r>
    </w:p>
    <w:p w:rsidR="005A73DE" w:rsidRDefault="005A73DE" w:rsidP="005A73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73DE">
        <w:rPr>
          <w:color w:val="111111"/>
        </w:rPr>
        <w:t>Тип </w:t>
      </w:r>
      <w:r w:rsidRPr="005A73DE">
        <w:rPr>
          <w:rStyle w:val="a3"/>
          <w:b w:val="0"/>
          <w:color w:val="111111"/>
          <w:bdr w:val="none" w:sz="0" w:space="0" w:color="auto" w:frame="1"/>
        </w:rPr>
        <w:t>вопроса</w:t>
      </w:r>
      <w:r w:rsidRPr="005A73DE">
        <w:rPr>
          <w:color w:val="111111"/>
        </w:rPr>
        <w:t>, </w:t>
      </w:r>
      <w:r w:rsidRPr="005A73DE">
        <w:rPr>
          <w:color w:val="111111"/>
          <w:u w:val="single"/>
          <w:bdr w:val="none" w:sz="0" w:space="0" w:color="auto" w:frame="1"/>
        </w:rPr>
        <w:t>формируемый на данном этапе</w:t>
      </w:r>
      <w:r w:rsidRPr="005A73DE">
        <w:rPr>
          <w:color w:val="111111"/>
        </w:rPr>
        <w:t xml:space="preserve">: альтернативный- со словом "или", "Какой?". </w:t>
      </w:r>
    </w:p>
    <w:p w:rsidR="005A73DE" w:rsidRPr="005A73DE" w:rsidRDefault="005A73DE" w:rsidP="005A73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73DE">
        <w:rPr>
          <w:color w:val="111111"/>
        </w:rPr>
        <w:t>Упражнения, способствующее формированию умения </w:t>
      </w:r>
      <w:r w:rsidRPr="005A73DE">
        <w:rPr>
          <w:rStyle w:val="a3"/>
          <w:b w:val="0"/>
          <w:color w:val="111111"/>
          <w:bdr w:val="none" w:sz="0" w:space="0" w:color="auto" w:frame="1"/>
        </w:rPr>
        <w:t xml:space="preserve">задавать </w:t>
      </w:r>
      <w:r w:rsidRPr="005A73DE">
        <w:rPr>
          <w:rStyle w:val="a3"/>
          <w:b w:val="0"/>
          <w:color w:val="111111"/>
          <w:bdr w:val="none" w:sz="0" w:space="0" w:color="auto" w:frame="1"/>
        </w:rPr>
        <w:t>вопросы</w:t>
      </w:r>
      <w:r w:rsidRPr="005A73DE">
        <w:rPr>
          <w:color w:val="111111"/>
        </w:rPr>
        <w:t>:</w:t>
      </w:r>
      <w:r w:rsidRPr="005A73DE">
        <w:rPr>
          <w:color w:val="111111"/>
        </w:rPr>
        <w:t xml:space="preserve"> </w:t>
      </w:r>
      <w:r w:rsidRPr="005A73DE">
        <w:rPr>
          <w:b/>
          <w:color w:val="111111"/>
        </w:rPr>
        <w:t>"</w:t>
      </w:r>
      <w:r w:rsidRPr="005A73DE">
        <w:rPr>
          <w:rStyle w:val="a3"/>
          <w:b w:val="0"/>
          <w:color w:val="111111"/>
          <w:bdr w:val="none" w:sz="0" w:space="0" w:color="auto" w:frame="1"/>
        </w:rPr>
        <w:t>Вопросник</w:t>
      </w:r>
      <w:r w:rsidRPr="005A73DE">
        <w:rPr>
          <w:b/>
          <w:color w:val="111111"/>
        </w:rPr>
        <w:t>"- </w:t>
      </w:r>
      <w:r w:rsidRPr="005A73DE">
        <w:rPr>
          <w:rStyle w:val="a3"/>
          <w:b w:val="0"/>
          <w:color w:val="111111"/>
          <w:bdr w:val="none" w:sz="0" w:space="0" w:color="auto" w:frame="1"/>
        </w:rPr>
        <w:t>ребенок ходит по комнате</w:t>
      </w:r>
      <w:r w:rsidRPr="005A73DE">
        <w:rPr>
          <w:color w:val="111111"/>
        </w:rPr>
        <w:t>, смотрит на все и приносит пять </w:t>
      </w:r>
      <w:r w:rsidRPr="005A73DE">
        <w:rPr>
          <w:rStyle w:val="a3"/>
          <w:b w:val="0"/>
          <w:color w:val="111111"/>
          <w:bdr w:val="none" w:sz="0" w:space="0" w:color="auto" w:frame="1"/>
        </w:rPr>
        <w:t>вопросов со словом</w:t>
      </w:r>
      <w:r w:rsidRPr="005A73DE">
        <w:rPr>
          <w:rStyle w:val="a3"/>
          <w:color w:val="111111"/>
          <w:bdr w:val="none" w:sz="0" w:space="0" w:color="auto" w:frame="1"/>
        </w:rPr>
        <w:t> </w:t>
      </w:r>
      <w:r w:rsidRPr="005A73DE">
        <w:rPr>
          <w:color w:val="111111"/>
        </w:rPr>
        <w:t xml:space="preserve">"какой", </w:t>
      </w:r>
      <w:r>
        <w:rPr>
          <w:color w:val="111111"/>
        </w:rPr>
        <w:t>взрослый</w:t>
      </w:r>
      <w:r w:rsidRPr="005A73DE">
        <w:rPr>
          <w:color w:val="111111"/>
        </w:rPr>
        <w:t xml:space="preserve"> отвечает, </w:t>
      </w:r>
      <w:r w:rsidRPr="005A73DE">
        <w:rPr>
          <w:rStyle w:val="a3"/>
          <w:b w:val="0"/>
          <w:color w:val="111111"/>
          <w:bdr w:val="none" w:sz="0" w:space="0" w:color="auto" w:frame="1"/>
        </w:rPr>
        <w:t>ребенок проверяет</w:t>
      </w:r>
      <w:r w:rsidRPr="005A73DE">
        <w:rPr>
          <w:color w:val="111111"/>
        </w:rPr>
        <w:t>, правильный ответ или нет, отвечать можно шуточно.</w:t>
      </w:r>
    </w:p>
    <w:p w:rsidR="005A73DE" w:rsidRDefault="005A73DE" w:rsidP="005A73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73DE">
        <w:rPr>
          <w:b/>
          <w:color w:val="111111"/>
          <w:u w:val="single"/>
        </w:rPr>
        <w:t>5-6 лет.</w:t>
      </w:r>
      <w:r w:rsidRPr="005A73DE">
        <w:rPr>
          <w:color w:val="111111"/>
        </w:rPr>
        <w:t> </w:t>
      </w:r>
      <w:r w:rsidRPr="005A73DE">
        <w:rPr>
          <w:color w:val="111111"/>
          <w:u w:val="single"/>
          <w:bdr w:val="none" w:sz="0" w:space="0" w:color="auto" w:frame="1"/>
        </w:rPr>
        <w:t>Особенности развития</w:t>
      </w:r>
      <w:r w:rsidRPr="005A73DE">
        <w:rPr>
          <w:color w:val="111111"/>
        </w:rPr>
        <w:t>: </w:t>
      </w:r>
      <w:r w:rsidRPr="005A73DE">
        <w:rPr>
          <w:rStyle w:val="a3"/>
          <w:b w:val="0"/>
          <w:color w:val="111111"/>
          <w:bdr w:val="none" w:sz="0" w:space="0" w:color="auto" w:frame="1"/>
        </w:rPr>
        <w:t>Ребенок</w:t>
      </w:r>
      <w:r w:rsidRPr="005A73DE">
        <w:rPr>
          <w:color w:val="111111"/>
        </w:rPr>
        <w:t xml:space="preserve"> может произвольно управлять своим поведением, а также процессами внимания и запоминания, эмоциональными реакциями, в любом виде деятельности может выйти за пределы сиюминутной ситуации, осознать временную перспективу, удерживать в сознании одновременно цепочку взаимосвязанных событий или разные состояния вещества или процесса, ведущее значение приобретает развитие воображения. </w:t>
      </w:r>
    </w:p>
    <w:p w:rsidR="005A73DE" w:rsidRDefault="005A73DE" w:rsidP="005A73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73DE">
        <w:rPr>
          <w:color w:val="111111"/>
        </w:rPr>
        <w:t>Тип </w:t>
      </w:r>
      <w:r w:rsidRPr="005A73DE">
        <w:rPr>
          <w:rStyle w:val="a3"/>
          <w:color w:val="111111"/>
          <w:bdr w:val="none" w:sz="0" w:space="0" w:color="auto" w:frame="1"/>
        </w:rPr>
        <w:t>в</w:t>
      </w:r>
      <w:r w:rsidRPr="005A73DE">
        <w:rPr>
          <w:rStyle w:val="a3"/>
          <w:b w:val="0"/>
          <w:color w:val="111111"/>
          <w:bdr w:val="none" w:sz="0" w:space="0" w:color="auto" w:frame="1"/>
        </w:rPr>
        <w:t>опроса</w:t>
      </w:r>
      <w:r w:rsidRPr="005A73DE">
        <w:rPr>
          <w:color w:val="111111"/>
        </w:rPr>
        <w:t>, </w:t>
      </w:r>
      <w:r>
        <w:rPr>
          <w:color w:val="111111"/>
          <w:u w:val="single"/>
          <w:bdr w:val="none" w:sz="0" w:space="0" w:color="auto" w:frame="1"/>
        </w:rPr>
        <w:t xml:space="preserve">формируемый на </w:t>
      </w:r>
      <w:r w:rsidRPr="005A73DE">
        <w:rPr>
          <w:color w:val="111111"/>
          <w:u w:val="single"/>
          <w:bdr w:val="none" w:sz="0" w:space="0" w:color="auto" w:frame="1"/>
        </w:rPr>
        <w:t>данном этапе</w:t>
      </w:r>
      <w:r w:rsidRPr="005A73DE">
        <w:rPr>
          <w:color w:val="111111"/>
        </w:rPr>
        <w:t>: </w:t>
      </w:r>
      <w:r w:rsidRPr="005A73DE">
        <w:rPr>
          <w:rStyle w:val="a3"/>
          <w:b w:val="0"/>
          <w:color w:val="111111"/>
          <w:bdr w:val="none" w:sz="0" w:space="0" w:color="auto" w:frame="1"/>
        </w:rPr>
        <w:t>вопросы-гипотезы</w:t>
      </w:r>
      <w:r w:rsidRPr="005A73DE">
        <w:rPr>
          <w:b/>
          <w:color w:val="111111"/>
        </w:rPr>
        <w:t>, </w:t>
      </w:r>
      <w:r w:rsidRPr="005A73DE">
        <w:rPr>
          <w:rStyle w:val="a3"/>
          <w:b w:val="0"/>
          <w:color w:val="111111"/>
          <w:bdr w:val="none" w:sz="0" w:space="0" w:color="auto" w:frame="1"/>
        </w:rPr>
        <w:t>вопросы,</w:t>
      </w:r>
      <w:r w:rsidRPr="005A73DE">
        <w:rPr>
          <w:color w:val="111111"/>
        </w:rPr>
        <w:t xml:space="preserve"> обращенные к самому себе. </w:t>
      </w:r>
    </w:p>
    <w:p w:rsidR="005A73DE" w:rsidRPr="005A73DE" w:rsidRDefault="005A73DE" w:rsidP="005A73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73DE">
        <w:rPr>
          <w:color w:val="111111"/>
        </w:rPr>
        <w:t>Упражнения, способствующее формированию умения </w:t>
      </w:r>
      <w:r w:rsidRPr="005A73DE">
        <w:rPr>
          <w:rStyle w:val="a3"/>
          <w:b w:val="0"/>
          <w:color w:val="111111"/>
          <w:bdr w:val="none" w:sz="0" w:space="0" w:color="auto" w:frame="1"/>
        </w:rPr>
        <w:t>задавать вопросы</w:t>
      </w:r>
      <w:r w:rsidRPr="005A73DE">
        <w:rPr>
          <w:color w:val="111111"/>
        </w:rPr>
        <w:t>: -</w:t>
      </w:r>
      <w:r>
        <w:rPr>
          <w:color w:val="111111"/>
        </w:rPr>
        <w:t xml:space="preserve"> взрослый</w:t>
      </w:r>
      <w:r w:rsidRPr="005A73DE">
        <w:rPr>
          <w:color w:val="111111"/>
        </w:rPr>
        <w:t xml:space="preserve"> загадывает слово на определенную тему, дети по очереди </w:t>
      </w:r>
      <w:r w:rsidRPr="005A73DE">
        <w:rPr>
          <w:rStyle w:val="a3"/>
          <w:b w:val="0"/>
          <w:color w:val="111111"/>
          <w:bdr w:val="none" w:sz="0" w:space="0" w:color="auto" w:frame="1"/>
        </w:rPr>
        <w:t>задают вопросы</w:t>
      </w:r>
      <w:r w:rsidRPr="005A73DE">
        <w:rPr>
          <w:color w:val="111111"/>
        </w:rPr>
        <w:t> и пытаются угадать слово.</w:t>
      </w:r>
    </w:p>
    <w:p w:rsidR="005A73DE" w:rsidRPr="005A73DE" w:rsidRDefault="005A73DE" w:rsidP="005A73DE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A73DE">
        <w:rPr>
          <w:color w:val="111111"/>
        </w:rPr>
        <w:t>-</w:t>
      </w:r>
      <w:r>
        <w:rPr>
          <w:color w:val="111111"/>
        </w:rPr>
        <w:t xml:space="preserve"> </w:t>
      </w:r>
      <w:r w:rsidRPr="005A73DE">
        <w:rPr>
          <w:i/>
          <w:iCs/>
          <w:color w:val="111111"/>
          <w:bdr w:val="none" w:sz="0" w:space="0" w:color="auto" w:frame="1"/>
        </w:rPr>
        <w:t>«Угадай, о чём спросили»</w:t>
      </w:r>
      <w:r w:rsidRPr="005A73DE">
        <w:rPr>
          <w:color w:val="111111"/>
        </w:rPr>
        <w:t>. В</w:t>
      </w:r>
      <w:r>
        <w:rPr>
          <w:color w:val="111111"/>
        </w:rPr>
        <w:t>зрослый</w:t>
      </w:r>
      <w:r w:rsidRPr="005A73DE">
        <w:rPr>
          <w:color w:val="111111"/>
        </w:rPr>
        <w:t xml:space="preserve"> загадывает себе </w:t>
      </w:r>
      <w:r w:rsidRPr="005A73DE">
        <w:rPr>
          <w:rStyle w:val="a3"/>
          <w:b w:val="0"/>
          <w:color w:val="111111"/>
          <w:bdr w:val="none" w:sz="0" w:space="0" w:color="auto" w:frame="1"/>
        </w:rPr>
        <w:t>вопрос</w:t>
      </w:r>
      <w:r w:rsidRPr="005A73DE">
        <w:rPr>
          <w:color w:val="111111"/>
        </w:rPr>
        <w:t>, не произнося его вслух. Например, </w:t>
      </w:r>
      <w:r w:rsidRPr="005A73DE">
        <w:rPr>
          <w:rStyle w:val="a3"/>
          <w:b w:val="0"/>
          <w:color w:val="111111"/>
          <w:bdr w:val="none" w:sz="0" w:space="0" w:color="auto" w:frame="1"/>
        </w:rPr>
        <w:t>вопрос</w:t>
      </w:r>
      <w:r w:rsidRPr="005A73DE">
        <w:rPr>
          <w:color w:val="111111"/>
        </w:rPr>
        <w:t>: </w:t>
      </w:r>
      <w:r>
        <w:rPr>
          <w:i/>
          <w:iCs/>
          <w:color w:val="111111"/>
          <w:bdr w:val="none" w:sz="0" w:space="0" w:color="auto" w:frame="1"/>
        </w:rPr>
        <w:t>«Вы любите сп</w:t>
      </w:r>
      <w:r w:rsidR="009A1EE3">
        <w:rPr>
          <w:i/>
          <w:iCs/>
          <w:color w:val="111111"/>
          <w:bdr w:val="none" w:sz="0" w:space="0" w:color="auto" w:frame="1"/>
        </w:rPr>
        <w:t>о</w:t>
      </w:r>
      <w:r w:rsidRPr="005A73DE">
        <w:rPr>
          <w:i/>
          <w:iCs/>
          <w:color w:val="111111"/>
          <w:bdr w:val="none" w:sz="0" w:space="0" w:color="auto" w:frame="1"/>
        </w:rPr>
        <w:t>рт?»</w:t>
      </w:r>
      <w:r w:rsidRPr="005A73DE">
        <w:rPr>
          <w:color w:val="111111"/>
        </w:rPr>
        <w:t>. </w:t>
      </w:r>
      <w:r w:rsidRPr="005A73DE">
        <w:rPr>
          <w:color w:val="111111"/>
          <w:u w:val="single"/>
          <w:bdr w:val="none" w:sz="0" w:space="0" w:color="auto" w:frame="1"/>
        </w:rPr>
        <w:t>В</w:t>
      </w:r>
      <w:r>
        <w:rPr>
          <w:color w:val="111111"/>
          <w:u w:val="single"/>
          <w:bdr w:val="none" w:sz="0" w:space="0" w:color="auto" w:frame="1"/>
        </w:rPr>
        <w:t>зрослый</w:t>
      </w:r>
      <w:r w:rsidRPr="005A73DE">
        <w:rPr>
          <w:color w:val="111111"/>
          <w:u w:val="single"/>
          <w:bdr w:val="none" w:sz="0" w:space="0" w:color="auto" w:frame="1"/>
        </w:rPr>
        <w:t xml:space="preserve"> отвечает</w:t>
      </w:r>
      <w:r w:rsidRPr="005A73DE">
        <w:rPr>
          <w:color w:val="111111"/>
        </w:rPr>
        <w:t>: </w:t>
      </w:r>
      <w:r w:rsidRPr="005A73DE">
        <w:rPr>
          <w:i/>
          <w:iCs/>
          <w:color w:val="111111"/>
          <w:bdr w:val="none" w:sz="0" w:space="0" w:color="auto" w:frame="1"/>
        </w:rPr>
        <w:t>«Я люблю спорт»</w:t>
      </w:r>
      <w:r w:rsidRPr="005A73DE">
        <w:rPr>
          <w:color w:val="111111"/>
        </w:rPr>
        <w:t>. Детям надо догадаться, каким был </w:t>
      </w:r>
      <w:r w:rsidRPr="005A73DE">
        <w:rPr>
          <w:rStyle w:val="a3"/>
          <w:b w:val="0"/>
          <w:color w:val="111111"/>
          <w:bdr w:val="none" w:sz="0" w:space="0" w:color="auto" w:frame="1"/>
        </w:rPr>
        <w:t>вопрос</w:t>
      </w:r>
      <w:r w:rsidRPr="005A73DE">
        <w:rPr>
          <w:color w:val="111111"/>
        </w:rPr>
        <w:t>.</w:t>
      </w:r>
    </w:p>
    <w:p w:rsidR="000E0322" w:rsidRPr="005A73DE" w:rsidRDefault="000E0322" w:rsidP="005A73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0322" w:rsidRPr="005A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2"/>
    <w:rsid w:val="000E0322"/>
    <w:rsid w:val="005A73DE"/>
    <w:rsid w:val="00775F92"/>
    <w:rsid w:val="009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CB19"/>
  <w15:chartTrackingRefBased/>
  <w15:docId w15:val="{6503D08F-D563-4BAB-83B8-6731A2C8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3DE"/>
    <w:rPr>
      <w:b/>
      <w:bCs/>
    </w:rPr>
  </w:style>
  <w:style w:type="paragraph" w:styleId="a4">
    <w:name w:val="Normal (Web)"/>
    <w:basedOn w:val="a"/>
    <w:uiPriority w:val="99"/>
    <w:semiHidden/>
    <w:unhideWhenUsed/>
    <w:rsid w:val="005A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2024-01-29T18:11:00Z</dcterms:created>
  <dcterms:modified xsi:type="dcterms:W3CDTF">2024-01-29T18:26:00Z</dcterms:modified>
</cp:coreProperties>
</file>